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ED" w:rsidRPr="00017E11" w:rsidRDefault="003E7E24" w:rsidP="003E7E2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17E11"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="00C32ED7" w:rsidRPr="00017E11">
        <w:rPr>
          <w:rFonts w:ascii="Times New Roman" w:hAnsi="Times New Roman" w:cs="Times New Roman"/>
          <w:b/>
          <w:sz w:val="28"/>
          <w:szCs w:val="28"/>
        </w:rPr>
        <w:t xml:space="preserve"> для родителей «</w:t>
      </w:r>
      <w:r w:rsidRPr="00017E11">
        <w:rPr>
          <w:rFonts w:ascii="Times New Roman" w:hAnsi="Times New Roman" w:cs="Times New Roman"/>
          <w:b/>
          <w:sz w:val="28"/>
          <w:szCs w:val="28"/>
        </w:rPr>
        <w:t>Б</w:t>
      </w:r>
      <w:r w:rsidR="00C32ED7" w:rsidRPr="00017E11">
        <w:rPr>
          <w:rFonts w:ascii="Times New Roman" w:hAnsi="Times New Roman" w:cs="Times New Roman"/>
          <w:b/>
          <w:sz w:val="28"/>
          <w:szCs w:val="28"/>
        </w:rPr>
        <w:t>езопасно</w:t>
      </w:r>
      <w:r w:rsidRPr="00017E11">
        <w:rPr>
          <w:rFonts w:ascii="Times New Roman" w:hAnsi="Times New Roman" w:cs="Times New Roman"/>
          <w:b/>
          <w:sz w:val="28"/>
          <w:szCs w:val="28"/>
        </w:rPr>
        <w:t>е общение наших детей</w:t>
      </w:r>
      <w:r w:rsidR="00C32ED7" w:rsidRPr="00017E11">
        <w:rPr>
          <w:rFonts w:ascii="Times New Roman" w:hAnsi="Times New Roman" w:cs="Times New Roman"/>
          <w:b/>
          <w:sz w:val="28"/>
          <w:szCs w:val="28"/>
        </w:rPr>
        <w:t>»</w:t>
      </w:r>
    </w:p>
    <w:p w:rsidR="00C32ED7" w:rsidRPr="00017E11" w:rsidRDefault="00C32ED7" w:rsidP="003E7E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7E11">
        <w:rPr>
          <w:rFonts w:ascii="Times New Roman" w:hAnsi="Times New Roman" w:cs="Times New Roman"/>
          <w:sz w:val="28"/>
          <w:szCs w:val="28"/>
        </w:rPr>
        <w:t xml:space="preserve">Бывают ситуации, когда лучшие грани детского характера – доверчивая открытость, дружелюбие, любопытство – приводят к неприятностям, а то и к несчастью. В наши дни при значительной занятости родителей дети вынуждены время от времени оставаться одни, поэтому, наша с вами цель – НАУЧИТЬ ДЕТЕЙ БЫТЬ ВНИМАТЕЛЬНЫМИ И ОСТОРОЖНЫМИ. </w:t>
      </w:r>
    </w:p>
    <w:p w:rsidR="00C32ED7" w:rsidRPr="00017E11" w:rsidRDefault="00C32ED7" w:rsidP="003E7E2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E11">
        <w:rPr>
          <w:rFonts w:ascii="Times New Roman" w:hAnsi="Times New Roman" w:cs="Times New Roman"/>
          <w:b/>
          <w:sz w:val="28"/>
          <w:szCs w:val="28"/>
        </w:rPr>
        <w:t>Научите вашего ребёнка обращаться за помощью!</w:t>
      </w:r>
    </w:p>
    <w:p w:rsidR="00A04143" w:rsidRPr="00017E11" w:rsidRDefault="00C32ED7" w:rsidP="003E7E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7E11">
        <w:rPr>
          <w:rFonts w:ascii="Times New Roman" w:hAnsi="Times New Roman" w:cs="Times New Roman"/>
          <w:sz w:val="28"/>
          <w:szCs w:val="28"/>
        </w:rPr>
        <w:t>Разговаривать по телефону надо только со знакомыми. А кого не знаешь – извиняться, прощаться и вешать трубку. Кем бы ни назвался тот,  кто звонит. </w:t>
      </w:r>
    </w:p>
    <w:p w:rsidR="00C32ED7" w:rsidRPr="00017E11" w:rsidRDefault="00C32ED7" w:rsidP="003E7E2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7E11">
        <w:rPr>
          <w:rFonts w:ascii="Times New Roman" w:hAnsi="Times New Roman" w:cs="Times New Roman"/>
          <w:sz w:val="28"/>
          <w:szCs w:val="28"/>
        </w:rPr>
        <w:t>  Не называть адрес и номер квартиры</w:t>
      </w:r>
    </w:p>
    <w:p w:rsidR="00C32ED7" w:rsidRPr="00017E11" w:rsidRDefault="00C32ED7" w:rsidP="003E7E2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7E11">
        <w:rPr>
          <w:rFonts w:ascii="Times New Roman" w:hAnsi="Times New Roman" w:cs="Times New Roman"/>
          <w:sz w:val="28"/>
          <w:szCs w:val="28"/>
        </w:rPr>
        <w:t>  Не называть номер телефона</w:t>
      </w:r>
    </w:p>
    <w:p w:rsidR="00C32ED7" w:rsidRPr="00017E11" w:rsidRDefault="00C32ED7" w:rsidP="003E7E2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7E11">
        <w:rPr>
          <w:rFonts w:ascii="Times New Roman" w:hAnsi="Times New Roman" w:cs="Times New Roman"/>
          <w:sz w:val="28"/>
          <w:szCs w:val="28"/>
        </w:rPr>
        <w:t>  Не сообщать, что находишься один дома.</w:t>
      </w:r>
    </w:p>
    <w:p w:rsidR="00C32ED7" w:rsidRPr="00017E11" w:rsidRDefault="00C32ED7" w:rsidP="003E7E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7E11">
        <w:rPr>
          <w:rFonts w:ascii="Times New Roman" w:hAnsi="Times New Roman" w:cs="Times New Roman"/>
          <w:sz w:val="28"/>
          <w:szCs w:val="28"/>
        </w:rPr>
        <w:t>Открывать дверь можно только хорошо знакомому человеку. </w:t>
      </w:r>
      <w:r w:rsidRPr="00017E11">
        <w:rPr>
          <w:rFonts w:ascii="Times New Roman" w:hAnsi="Times New Roman" w:cs="Times New Roman"/>
          <w:b/>
          <w:bCs/>
          <w:sz w:val="28"/>
          <w:szCs w:val="28"/>
        </w:rPr>
        <w:t>Знакомый  - это тот, кого знаешь ты</w:t>
      </w:r>
      <w:r w:rsidRPr="00017E11">
        <w:rPr>
          <w:rFonts w:ascii="Times New Roman" w:hAnsi="Times New Roman" w:cs="Times New Roman"/>
          <w:sz w:val="28"/>
          <w:szCs w:val="28"/>
        </w:rPr>
        <w:t xml:space="preserve">, а не тот, кто называет тебя по имени или говорит, что пришел по поручению </w:t>
      </w:r>
      <w:proofErr w:type="gramStart"/>
      <w:r w:rsidRPr="00017E11">
        <w:rPr>
          <w:rFonts w:ascii="Times New Roman" w:hAnsi="Times New Roman" w:cs="Times New Roman"/>
          <w:sz w:val="28"/>
          <w:szCs w:val="28"/>
        </w:rPr>
        <w:t>твоих</w:t>
      </w:r>
      <w:proofErr w:type="gramEnd"/>
      <w:r w:rsidRPr="00017E11">
        <w:rPr>
          <w:rFonts w:ascii="Times New Roman" w:hAnsi="Times New Roman" w:cs="Times New Roman"/>
          <w:sz w:val="28"/>
          <w:szCs w:val="28"/>
        </w:rPr>
        <w:t xml:space="preserve"> мамы и папы. Не верь, что кто-то мог прийти или приехать по просьбе родителей, если они сами не позвонили тебе или не сообщили об этом заранее. Назовите ребёнку по именам тех людей, которым он может открыть дверь.</w:t>
      </w:r>
    </w:p>
    <w:p w:rsidR="00C32ED7" w:rsidRPr="00017E11" w:rsidRDefault="00C32ED7" w:rsidP="003E7E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7E11">
        <w:rPr>
          <w:rFonts w:ascii="Times New Roman" w:hAnsi="Times New Roman" w:cs="Times New Roman"/>
          <w:sz w:val="28"/>
          <w:szCs w:val="28"/>
        </w:rPr>
        <w:t xml:space="preserve">Не вступать в разговор с незнакомцами на улице, </w:t>
      </w:r>
      <w:proofErr w:type="gramStart"/>
      <w:r w:rsidRPr="00017E11">
        <w:rPr>
          <w:rFonts w:ascii="Times New Roman" w:hAnsi="Times New Roman" w:cs="Times New Roman"/>
          <w:sz w:val="28"/>
          <w:szCs w:val="28"/>
        </w:rPr>
        <w:t>что бы тебе не сказали</w:t>
      </w:r>
      <w:proofErr w:type="gramEnd"/>
      <w:r w:rsidRPr="00017E11">
        <w:rPr>
          <w:rFonts w:ascii="Times New Roman" w:hAnsi="Times New Roman" w:cs="Times New Roman"/>
          <w:sz w:val="28"/>
          <w:szCs w:val="28"/>
        </w:rPr>
        <w:t>. Нельзя брать конфету, садиться в машину, соглашаться пойти посмотреть мультики, поиграть на компьютере. Пусть он даже назовет тебя по имени и скажет, что знаком с твоей мамой. Нужно извиниться и уходить. А если от тебя не отходят надо вырываться и кричать: «Я его не знаю!» Пусть это услышат другие взрослые и помогут.</w:t>
      </w:r>
    </w:p>
    <w:p w:rsidR="00A04143" w:rsidRPr="00017E11" w:rsidRDefault="00A04143" w:rsidP="003E7E2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E11">
        <w:rPr>
          <w:rFonts w:ascii="Times New Roman" w:hAnsi="Times New Roman" w:cs="Times New Roman"/>
          <w:b/>
          <w:sz w:val="28"/>
          <w:szCs w:val="28"/>
        </w:rPr>
        <w:t xml:space="preserve">В чём разница </w:t>
      </w:r>
      <w:proofErr w:type="gramStart"/>
      <w:r w:rsidRPr="00017E11">
        <w:rPr>
          <w:rFonts w:ascii="Times New Roman" w:hAnsi="Times New Roman" w:cs="Times New Roman"/>
          <w:b/>
          <w:sz w:val="28"/>
          <w:szCs w:val="28"/>
        </w:rPr>
        <w:t>между</w:t>
      </w:r>
      <w:proofErr w:type="gramEnd"/>
      <w:r w:rsidRPr="00017E11">
        <w:rPr>
          <w:rFonts w:ascii="Times New Roman" w:hAnsi="Times New Roman" w:cs="Times New Roman"/>
          <w:b/>
          <w:sz w:val="28"/>
          <w:szCs w:val="28"/>
        </w:rPr>
        <w:t xml:space="preserve"> хорошо и плохо?</w:t>
      </w:r>
    </w:p>
    <w:p w:rsidR="00A04143" w:rsidRPr="00017E11" w:rsidRDefault="00A04143" w:rsidP="003E7E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7E11">
        <w:rPr>
          <w:rFonts w:ascii="Times New Roman" w:hAnsi="Times New Roman" w:cs="Times New Roman"/>
          <w:sz w:val="28"/>
          <w:szCs w:val="28"/>
        </w:rPr>
        <w:t>Чтобы помочь детям лучше понять, кому позволено трогать их интимные места, необходимо научить их разнице между «хорошими» и «плохими» прикосновениями и рассказать, что им надо делать, когда они не желают, чтобы их трогали. Помните, вы строите основы для того, чтобы дошкольники смогли сказать «НЕТ» недостойным прикосновениям.</w:t>
      </w:r>
    </w:p>
    <w:p w:rsidR="00A04143" w:rsidRPr="00017E11" w:rsidRDefault="003E7E24" w:rsidP="003E7E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7E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4143" w:rsidRPr="00017E11">
        <w:rPr>
          <w:rFonts w:ascii="Times New Roman" w:hAnsi="Times New Roman" w:cs="Times New Roman"/>
          <w:sz w:val="28"/>
          <w:szCs w:val="28"/>
          <w:u w:val="single"/>
        </w:rPr>
        <w:t>«Хорошие» прикосновения</w:t>
      </w:r>
    </w:p>
    <w:p w:rsidR="00A04143" w:rsidRPr="00017E11" w:rsidRDefault="00A04143" w:rsidP="003E7E24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7E11">
        <w:rPr>
          <w:rFonts w:ascii="Times New Roman" w:hAnsi="Times New Roman" w:cs="Times New Roman"/>
          <w:sz w:val="28"/>
          <w:szCs w:val="28"/>
        </w:rPr>
        <w:t>Обнять, когда этого хочет сам ребёнок</w:t>
      </w:r>
    </w:p>
    <w:p w:rsidR="00A04143" w:rsidRPr="00017E11" w:rsidRDefault="00A04143" w:rsidP="003E7E24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7E11">
        <w:rPr>
          <w:rFonts w:ascii="Times New Roman" w:hAnsi="Times New Roman" w:cs="Times New Roman"/>
          <w:sz w:val="28"/>
          <w:szCs w:val="28"/>
        </w:rPr>
        <w:t>Подержаться за руки</w:t>
      </w:r>
    </w:p>
    <w:p w:rsidR="00A04143" w:rsidRPr="00017E11" w:rsidRDefault="00A04143" w:rsidP="003E7E24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7E11">
        <w:rPr>
          <w:rFonts w:ascii="Times New Roman" w:hAnsi="Times New Roman" w:cs="Times New Roman"/>
          <w:sz w:val="28"/>
          <w:szCs w:val="28"/>
        </w:rPr>
        <w:t>Нежно обнять ребёнка за плечи</w:t>
      </w:r>
    </w:p>
    <w:p w:rsidR="00A04143" w:rsidRPr="00017E11" w:rsidRDefault="00A04143" w:rsidP="003E7E24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7E11">
        <w:rPr>
          <w:rFonts w:ascii="Times New Roman" w:hAnsi="Times New Roman" w:cs="Times New Roman"/>
          <w:sz w:val="28"/>
          <w:szCs w:val="28"/>
        </w:rPr>
        <w:t>Нежно поцеловать в щёку перед сном</w:t>
      </w:r>
    </w:p>
    <w:p w:rsidR="00A04143" w:rsidRPr="00017E11" w:rsidRDefault="00A04143" w:rsidP="003E7E24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7E11">
        <w:rPr>
          <w:rFonts w:ascii="Times New Roman" w:hAnsi="Times New Roman" w:cs="Times New Roman"/>
          <w:sz w:val="28"/>
          <w:szCs w:val="28"/>
        </w:rPr>
        <w:t>Покачать или подержать на руках маленьких детей</w:t>
      </w:r>
    </w:p>
    <w:p w:rsidR="00A04143" w:rsidRPr="00017E11" w:rsidRDefault="00A04143" w:rsidP="003E7E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7E11">
        <w:rPr>
          <w:rFonts w:ascii="Times New Roman" w:hAnsi="Times New Roman" w:cs="Times New Roman"/>
          <w:sz w:val="28"/>
          <w:szCs w:val="28"/>
          <w:u w:val="single"/>
        </w:rPr>
        <w:t>«Плохие» прикосновения</w:t>
      </w:r>
    </w:p>
    <w:p w:rsidR="00A04143" w:rsidRPr="00017E11" w:rsidRDefault="00A04143" w:rsidP="003E7E24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7E11">
        <w:rPr>
          <w:rFonts w:ascii="Times New Roman" w:hAnsi="Times New Roman" w:cs="Times New Roman"/>
          <w:sz w:val="28"/>
          <w:szCs w:val="28"/>
        </w:rPr>
        <w:t>Объятие слишком крепкое и долгое</w:t>
      </w:r>
    </w:p>
    <w:p w:rsidR="00A04143" w:rsidRPr="00017E11" w:rsidRDefault="00A04143" w:rsidP="003E7E24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7E11">
        <w:rPr>
          <w:rFonts w:ascii="Times New Roman" w:hAnsi="Times New Roman" w:cs="Times New Roman"/>
          <w:sz w:val="28"/>
          <w:szCs w:val="28"/>
        </w:rPr>
        <w:t>Непрошеный поцелуй</w:t>
      </w:r>
    </w:p>
    <w:p w:rsidR="00A04143" w:rsidRPr="00017E11" w:rsidRDefault="00A04143" w:rsidP="003E7E24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7E11">
        <w:rPr>
          <w:rFonts w:ascii="Times New Roman" w:hAnsi="Times New Roman" w:cs="Times New Roman"/>
          <w:sz w:val="28"/>
          <w:szCs w:val="28"/>
        </w:rPr>
        <w:t>Щекотать ребёнка после его просьбы «Перестаньте!»</w:t>
      </w:r>
    </w:p>
    <w:p w:rsidR="00696CC5" w:rsidRPr="00017E11" w:rsidRDefault="00696CC5" w:rsidP="003E7E24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7E11">
        <w:rPr>
          <w:rFonts w:ascii="Times New Roman" w:hAnsi="Times New Roman" w:cs="Times New Roman"/>
          <w:sz w:val="28"/>
          <w:szCs w:val="28"/>
        </w:rPr>
        <w:t>Прикосновения взрослого к интимным местам</w:t>
      </w:r>
    </w:p>
    <w:p w:rsidR="00696CC5" w:rsidRPr="00017E11" w:rsidRDefault="00696CC5" w:rsidP="003E7E24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7E11">
        <w:rPr>
          <w:rFonts w:ascii="Times New Roman" w:hAnsi="Times New Roman" w:cs="Times New Roman"/>
          <w:sz w:val="28"/>
          <w:szCs w:val="28"/>
        </w:rPr>
        <w:t>Когда взрослый заставляет ребёнка потрогать или поцеловать его</w:t>
      </w:r>
    </w:p>
    <w:p w:rsidR="00696CC5" w:rsidRPr="00017E11" w:rsidRDefault="00696CC5" w:rsidP="003E7E2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E11">
        <w:rPr>
          <w:rFonts w:ascii="Times New Roman" w:hAnsi="Times New Roman" w:cs="Times New Roman"/>
          <w:b/>
          <w:sz w:val="28"/>
          <w:szCs w:val="28"/>
        </w:rPr>
        <w:t>Вот десять категоричных «НЕ», которые ребёнок должен усвоить</w:t>
      </w:r>
    </w:p>
    <w:p w:rsidR="00C32ED7" w:rsidRPr="00017E11" w:rsidRDefault="00C32ED7" w:rsidP="003E7E24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7E11">
        <w:rPr>
          <w:rFonts w:ascii="Times New Roman" w:hAnsi="Times New Roman" w:cs="Times New Roman"/>
          <w:sz w:val="28"/>
          <w:szCs w:val="28"/>
        </w:rPr>
        <w:t xml:space="preserve">Не </w:t>
      </w:r>
      <w:r w:rsidR="00696CC5" w:rsidRPr="00017E11">
        <w:rPr>
          <w:rFonts w:ascii="Times New Roman" w:hAnsi="Times New Roman" w:cs="Times New Roman"/>
          <w:sz w:val="28"/>
          <w:szCs w:val="28"/>
        </w:rPr>
        <w:t>играть по дороге из школы домой</w:t>
      </w:r>
    </w:p>
    <w:p w:rsidR="00C32ED7" w:rsidRPr="00017E11" w:rsidRDefault="00C32ED7" w:rsidP="003E7E24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7E11">
        <w:rPr>
          <w:rFonts w:ascii="Times New Roman" w:hAnsi="Times New Roman" w:cs="Times New Roman"/>
          <w:sz w:val="28"/>
          <w:szCs w:val="28"/>
        </w:rPr>
        <w:t xml:space="preserve">Не играть на улице с наступлением темноты, </w:t>
      </w:r>
      <w:r w:rsidR="00696CC5" w:rsidRPr="00017E11">
        <w:rPr>
          <w:rFonts w:ascii="Times New Roman" w:hAnsi="Times New Roman" w:cs="Times New Roman"/>
          <w:sz w:val="28"/>
          <w:szCs w:val="28"/>
        </w:rPr>
        <w:t>а немедленно возвращаться домой</w:t>
      </w:r>
    </w:p>
    <w:p w:rsidR="00696CC5" w:rsidRPr="00017E11" w:rsidRDefault="00696CC5" w:rsidP="003E7E24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7E11">
        <w:rPr>
          <w:rFonts w:ascii="Times New Roman" w:hAnsi="Times New Roman" w:cs="Times New Roman"/>
          <w:sz w:val="28"/>
          <w:szCs w:val="28"/>
        </w:rPr>
        <w:t>Не ходить одному в отдалённые и безлюдные места</w:t>
      </w:r>
    </w:p>
    <w:p w:rsidR="00696CC5" w:rsidRPr="00017E11" w:rsidRDefault="00696CC5" w:rsidP="003E7E24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7E11">
        <w:rPr>
          <w:rFonts w:ascii="Times New Roman" w:hAnsi="Times New Roman" w:cs="Times New Roman"/>
          <w:sz w:val="28"/>
          <w:szCs w:val="28"/>
        </w:rPr>
        <w:t xml:space="preserve">Не соглашаться идти с </w:t>
      </w:r>
      <w:proofErr w:type="gramStart"/>
      <w:r w:rsidRPr="00017E11">
        <w:rPr>
          <w:rFonts w:ascii="Times New Roman" w:hAnsi="Times New Roman" w:cs="Times New Roman"/>
          <w:sz w:val="28"/>
          <w:szCs w:val="28"/>
        </w:rPr>
        <w:t>незнакомцем</w:t>
      </w:r>
      <w:proofErr w:type="gramEnd"/>
      <w:r w:rsidRPr="00017E11">
        <w:rPr>
          <w:rFonts w:ascii="Times New Roman" w:hAnsi="Times New Roman" w:cs="Times New Roman"/>
          <w:sz w:val="28"/>
          <w:szCs w:val="28"/>
        </w:rPr>
        <w:t xml:space="preserve"> куда бы то ни было, не верить его обещаниям</w:t>
      </w:r>
    </w:p>
    <w:p w:rsidR="00696CC5" w:rsidRPr="00017E11" w:rsidRDefault="00696CC5" w:rsidP="003E7E24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7E11">
        <w:rPr>
          <w:rFonts w:ascii="Times New Roman" w:hAnsi="Times New Roman" w:cs="Times New Roman"/>
          <w:sz w:val="28"/>
          <w:szCs w:val="28"/>
        </w:rPr>
        <w:t>Не садиться в чужую машину без родителей</w:t>
      </w:r>
    </w:p>
    <w:p w:rsidR="00696CC5" w:rsidRPr="00017E11" w:rsidRDefault="00696CC5" w:rsidP="003E7E24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7E11">
        <w:rPr>
          <w:rFonts w:ascii="Times New Roman" w:hAnsi="Times New Roman" w:cs="Times New Roman"/>
          <w:sz w:val="28"/>
          <w:szCs w:val="28"/>
        </w:rPr>
        <w:lastRenderedPageBreak/>
        <w:t>Не позволять кому – либо прикасаться к своему телу</w:t>
      </w:r>
    </w:p>
    <w:p w:rsidR="00696CC5" w:rsidRPr="00017E11" w:rsidRDefault="00696CC5" w:rsidP="003E7E24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7E11">
        <w:rPr>
          <w:rFonts w:ascii="Times New Roman" w:hAnsi="Times New Roman" w:cs="Times New Roman"/>
          <w:sz w:val="28"/>
          <w:szCs w:val="28"/>
        </w:rPr>
        <w:t>Не входить в лифт с незнакомым человеком</w:t>
      </w:r>
    </w:p>
    <w:p w:rsidR="00696CC5" w:rsidRPr="00017E11" w:rsidRDefault="00696CC5" w:rsidP="003E7E24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7E11">
        <w:rPr>
          <w:rFonts w:ascii="Times New Roman" w:hAnsi="Times New Roman" w:cs="Times New Roman"/>
          <w:sz w:val="28"/>
          <w:szCs w:val="28"/>
        </w:rPr>
        <w:t>Не принимать угощения или подарки от случайных людей</w:t>
      </w:r>
    </w:p>
    <w:p w:rsidR="00696CC5" w:rsidRPr="00017E11" w:rsidRDefault="00696CC5" w:rsidP="003E7E24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7E11">
        <w:rPr>
          <w:rFonts w:ascii="Times New Roman" w:hAnsi="Times New Roman" w:cs="Times New Roman"/>
          <w:sz w:val="28"/>
          <w:szCs w:val="28"/>
        </w:rPr>
        <w:t>Не впускать в свою квартиру посторонних</w:t>
      </w:r>
    </w:p>
    <w:p w:rsidR="00696CC5" w:rsidRPr="00017E11" w:rsidRDefault="00696CC5" w:rsidP="003E7E24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7E11">
        <w:rPr>
          <w:rFonts w:ascii="Times New Roman" w:hAnsi="Times New Roman" w:cs="Times New Roman"/>
          <w:sz w:val="28"/>
          <w:szCs w:val="28"/>
        </w:rPr>
        <w:t>Не скрывать от родителей, если кто-то сделал с тобой что-либо запретное, угрожал тебе</w:t>
      </w:r>
    </w:p>
    <w:p w:rsidR="003E7E24" w:rsidRPr="00017E11" w:rsidRDefault="003E7E24" w:rsidP="003E7E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Безопасное общение детей в Интернете.</w:t>
      </w:r>
    </w:p>
    <w:p w:rsidR="003E7E24" w:rsidRPr="00017E11" w:rsidRDefault="003E7E24" w:rsidP="003E7E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безопасности в Интернете для родителей, имеющих детей до 10 лет:</w:t>
      </w:r>
    </w:p>
    <w:p w:rsidR="003E7E24" w:rsidRPr="00017E11" w:rsidRDefault="003E7E24" w:rsidP="003E7E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в возрасте от 2 до 10 лет Интернет — это отличное место, где они могут играть и учиться.</w:t>
      </w:r>
    </w:p>
    <w:p w:rsidR="003E7E24" w:rsidRPr="00017E11" w:rsidRDefault="003E7E24" w:rsidP="003E7E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Налаживайте открытое и дружественное общение с детьми, говорите с ними о компьютерах и не игнорируйте их вопросы и любопытство.</w:t>
      </w:r>
    </w:p>
    <w:p w:rsidR="003E7E24" w:rsidRPr="00017E11" w:rsidRDefault="003E7E24" w:rsidP="003E7E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Когда дети этого возраста пользуются Интернетом, </w:t>
      </w:r>
      <w:r w:rsidRPr="00017E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родители всегда должны быть рядом с ними</w:t>
      </w:r>
      <w:r w:rsidRPr="00017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7E24" w:rsidRPr="00017E11" w:rsidRDefault="003E7E24" w:rsidP="003E7E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Составьте четкие правила использования Интернета.</w:t>
      </w:r>
    </w:p>
    <w:p w:rsidR="003E7E24" w:rsidRPr="00017E11" w:rsidRDefault="003E7E24" w:rsidP="003E7E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Настаивайте на том, чтобы дети не раскрывали личные сведения, например: свое настоящее имя, адрес, номер телефона или пароли, - людям, с которыми они познакомились в Интернете.</w:t>
      </w:r>
    </w:p>
    <w:p w:rsidR="003E7E24" w:rsidRPr="00017E11" w:rsidRDefault="003E7E24" w:rsidP="003E7E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Помогите детям придумать псевдонимы, не раскрывающие никаких личных сведений, если на веб-узле будет запрошено имя для персонализации отображаемых материалов.</w:t>
      </w:r>
    </w:p>
    <w:p w:rsidR="003E7E24" w:rsidRPr="00017E11" w:rsidRDefault="003E7E24" w:rsidP="003E7E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Ознакомьтесь со средствами фильтрации веб-содержимого, которые помогут найти общий язык с детьми и установить родительский контроль.</w:t>
      </w:r>
    </w:p>
    <w:p w:rsidR="003E7E24" w:rsidRPr="00017E11" w:rsidRDefault="003E7E24" w:rsidP="003E7E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использовании средств обеспечения безопасности для всей семьи, создайте профили для каждого члена семьи в зависимости от его возраста.</w:t>
      </w:r>
    </w:p>
    <w:p w:rsidR="003E7E24" w:rsidRPr="00017E11" w:rsidRDefault="003E7E24" w:rsidP="003E7E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Защитите детей от назойливых всплывающих окон с помощью функции блокирования всплывающих окон.</w:t>
      </w:r>
    </w:p>
    <w:p w:rsidR="003E7E24" w:rsidRPr="00017E11" w:rsidRDefault="003E7E24" w:rsidP="003E7E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sz w:val="28"/>
          <w:szCs w:val="28"/>
          <w:lang w:eastAsia="ru-RU"/>
        </w:rPr>
        <w:t>9. Все члены семьи должны показывать пример поведения детям, которые только начинают использовать Интернет.</w:t>
      </w:r>
    </w:p>
    <w:p w:rsidR="003E7E24" w:rsidRPr="00017E11" w:rsidRDefault="003E7E24" w:rsidP="003E7E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E24" w:rsidRPr="00017E11" w:rsidRDefault="003E7E24" w:rsidP="003E7E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безопасности в Интернете для родителей, имеющих детей 11–14 лет:</w:t>
      </w:r>
    </w:p>
    <w:p w:rsidR="003E7E24" w:rsidRPr="00017E11" w:rsidRDefault="003E7E24" w:rsidP="003E7E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Родителям, имеющим детей такого возраста, следует контролировать использование компьютера и применять специальные средства, такие как служба семейной безопасности или </w:t>
      </w:r>
      <w:r w:rsidR="00017E11" w:rsidRPr="00017E1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родительского контроля</w:t>
      </w:r>
      <w:r w:rsidRPr="00017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7E24" w:rsidRPr="00017E11" w:rsidRDefault="003E7E24" w:rsidP="003E7E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1.Поддерживайте открытые, дружеские отношения с детьми. Говорите с ними о компьютерах и не игнорируйте их вопросы и любопытство.</w:t>
      </w:r>
    </w:p>
    <w:p w:rsidR="003E7E24" w:rsidRPr="00017E11" w:rsidRDefault="003E7E24" w:rsidP="003E7E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2.Составьте четкие правила использования Интернета.</w:t>
      </w:r>
    </w:p>
    <w:p w:rsidR="003E7E24" w:rsidRPr="00017E11" w:rsidRDefault="003E7E24" w:rsidP="003E7E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3.Настаивайте на том, чтобы дети не раскрывали личные сведения.</w:t>
      </w:r>
    </w:p>
    <w:p w:rsidR="003E7E24" w:rsidRPr="00017E11" w:rsidRDefault="003E7E24" w:rsidP="003E7E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4.Помогите детям придумать псевдонимы, не раскрывающие никаких личных сведений, если на веб-узле будет запрошено имя для персонализации отображаемых материалов.</w:t>
      </w:r>
    </w:p>
    <w:p w:rsidR="003E7E24" w:rsidRPr="00017E11" w:rsidRDefault="003E7E24" w:rsidP="003E7E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sz w:val="28"/>
          <w:szCs w:val="28"/>
          <w:lang w:eastAsia="ru-RU"/>
        </w:rPr>
        <w:t>5.Создайте профили для каждого члена семьи с помощью средств обеспечения безопасности для всей семьи.</w:t>
      </w:r>
    </w:p>
    <w:p w:rsidR="003E7E24" w:rsidRPr="00017E11" w:rsidRDefault="003E7E24" w:rsidP="003E7E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sz w:val="28"/>
          <w:szCs w:val="28"/>
          <w:lang w:eastAsia="ru-RU"/>
        </w:rPr>
        <w:t>6.Установите средний уровень для параметров безопасности средства обеспечения безопасности семьи, что позволит применить некоторые ограничения к содержимому посещаемых веб-узлов и действиям пользователей.</w:t>
      </w:r>
    </w:p>
    <w:p w:rsidR="003E7E24" w:rsidRPr="00017E11" w:rsidRDefault="003E7E24" w:rsidP="003E7E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7.Установите компьютеры с подключением к Интернету в общих комнатах, где легко наблюдать за детьми.</w:t>
      </w:r>
    </w:p>
    <w:p w:rsidR="00017E11" w:rsidRPr="00017E11" w:rsidRDefault="003E7E24" w:rsidP="003E7E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качестве дополнения к родительскому контролю используйте средс</w:t>
      </w:r>
      <w:r w:rsidR="00017E11" w:rsidRPr="00017E1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фильтрации веб-содержимого.</w:t>
      </w:r>
    </w:p>
    <w:p w:rsidR="003E7E24" w:rsidRPr="00017E11" w:rsidRDefault="003E7E24" w:rsidP="003E7E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Защитите детей от назойливых всплывающих окон с помощью функции блокирования всплывающих окон</w:t>
      </w:r>
      <w:r w:rsidR="00017E11" w:rsidRPr="00017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7E24" w:rsidRPr="00017E11" w:rsidRDefault="003E7E24" w:rsidP="003E7E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Попросите детей сообщать вам, если что-то или кто-то в Интернете угрожает им или доставляет неудобства. Ведите себя спокойно и напоминайте детям, что они могут без опасений рассказывать вам обо всем. Поощряйте их за правильное поведение и просите обращаться к вам снова в подобных ситуациях.</w:t>
      </w:r>
    </w:p>
    <w:p w:rsidR="003E7E24" w:rsidRPr="00017E11" w:rsidRDefault="003E7E24" w:rsidP="003E7E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E24" w:rsidRPr="00017E11" w:rsidRDefault="003E7E24" w:rsidP="003E7E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безопасности в Интернете для родителей, имеющих детей от 15 до 18 лет:</w:t>
      </w:r>
    </w:p>
    <w:p w:rsidR="003E7E24" w:rsidRPr="00017E11" w:rsidRDefault="003E7E24" w:rsidP="003E7E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Продолжайте поддерживать открытое и дружественное общение с детьми на тему компьютеров. Обсуждайте с ними их действия в Интернете и найденных там друзей так, будто речь идет о событиях и друзьях из реальной жизни.</w:t>
      </w:r>
    </w:p>
    <w:p w:rsidR="003E7E24" w:rsidRPr="00017E11" w:rsidRDefault="003E7E24" w:rsidP="003E7E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Установите компьютеры с подключением к Интернету в общих комнатах, а не в комнатах детей.</w:t>
      </w:r>
    </w:p>
    <w:p w:rsidR="00017E11" w:rsidRPr="00017E11" w:rsidRDefault="003E7E24" w:rsidP="003E7E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качестве дополнения к родительскому контролю используйте средства фильтрации веб-содержимого или службу семейной безопасности</w:t>
      </w:r>
      <w:r w:rsidR="00017E11" w:rsidRPr="00017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7E24" w:rsidRPr="00017E11" w:rsidRDefault="003E7E24" w:rsidP="003E7E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Защитите детей от назойливых всплывающих окон с помощью функции блокирования всплывающих окон.</w:t>
      </w:r>
    </w:p>
    <w:p w:rsidR="003E7E24" w:rsidRPr="00017E11" w:rsidRDefault="003E7E24" w:rsidP="003E7E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Узнавайте у детей, какие чаты и доски объявлений они посещают и с кем общаются. Поощряйте общение в отслеживаемых комнатах бесед (чатах) и настаивайте на том, чтобы дети общались только в общих окнах комнат бесед.</w:t>
      </w:r>
    </w:p>
    <w:p w:rsidR="003E7E24" w:rsidRPr="00017E11" w:rsidRDefault="003E7E24" w:rsidP="003E7E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разрешайте детям встречаться с друзьями из Интернета.</w:t>
      </w:r>
    </w:p>
    <w:p w:rsidR="003E7E24" w:rsidRPr="00017E11" w:rsidRDefault="003E7E24" w:rsidP="003E7E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Объясните детям, что они не должны загружать из Интернета программы, музыку или файлы без вашего разрешения. Обмениваясь файлами и загружая из Интернета текст, изображения и другие материалы, они могут нарушить законы об авторских правах.</w:t>
      </w:r>
    </w:p>
    <w:p w:rsidR="003E7E24" w:rsidRPr="00017E11" w:rsidRDefault="003E7E24" w:rsidP="003E7E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Расскажите детям о порнографии и других материалах для взрослых в Интернете и направьте их на веб-узлы с грамотными материалами о здоровье и половой жизни.</w:t>
      </w:r>
    </w:p>
    <w:p w:rsidR="003E7E24" w:rsidRPr="00017E11" w:rsidRDefault="003E7E24" w:rsidP="003E7E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Помогите своим детям защититься от нежелательной почты. Научите их не сообщать в Интернете свои адреса электронной почты, не отвечать на нежелательную почту и пользоваться фильтрами электронной почты.</w:t>
      </w:r>
    </w:p>
    <w:p w:rsidR="003E7E24" w:rsidRPr="00017E11" w:rsidRDefault="003E7E24" w:rsidP="003E7E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Расскажите детям об ответственном и порядочном поведении в Интернете. Они не должны использовать Интернет для хулиганства, распространения слухов или угроз.</w:t>
      </w:r>
    </w:p>
    <w:p w:rsidR="003E7E24" w:rsidRPr="00017E11" w:rsidRDefault="003E7E24" w:rsidP="003E7E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Проследите за тем, чтобы дети советовались с вами перед заказом, покупкой или продажей чего-либо в Интернете.</w:t>
      </w:r>
    </w:p>
    <w:p w:rsidR="003E7E24" w:rsidRPr="00017E11" w:rsidRDefault="003E7E24" w:rsidP="003E7E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Обсудите с детьми азартные игры в Интернете и связанный с ними риск. Напоминайте им, что играть в азартные игры в Интернете запрещено законом.</w:t>
      </w:r>
    </w:p>
    <w:p w:rsidR="003E7E24" w:rsidRPr="00017E11" w:rsidRDefault="003E7E24" w:rsidP="003E7E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могут судить о степени безопасности чата, в котором общается ребенок, ответив утвердительно на два основных вопроса:</w:t>
      </w:r>
    </w:p>
    <w:p w:rsidR="003E7E24" w:rsidRPr="00017E11" w:rsidRDefault="003E7E24" w:rsidP="003E7E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Предназначен ли чат для детей?</w:t>
      </w:r>
      <w:r w:rsidRPr="00017E1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чатах, предназначенных для детей, вероятность неуместных тем или нежелательного контакта гораздо ниже.</w:t>
      </w:r>
      <w:r w:rsidRPr="00017E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7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Осуществляется ли </w:t>
      </w:r>
      <w:proofErr w:type="gramStart"/>
      <w:r w:rsidRPr="00017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017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чатом?</w:t>
      </w:r>
      <w:r w:rsidRPr="0001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Иногда в чатах работают добровольные </w:t>
      </w:r>
      <w:r w:rsidRPr="00017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модераторы, которые </w:t>
      </w:r>
      <w:proofErr w:type="gramStart"/>
      <w:r w:rsidRPr="00017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предотвращают случаи</w:t>
      </w:r>
      <w:proofErr w:type="gramEnd"/>
      <w:r w:rsidRPr="0001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неуместного общения и могут заблокировать доступ в чат для хулиганов и других нарушителей порядка. Если контроль не осуществляется, в чате, по крайней мере, должна иметься кнопка для связи с администратором. Для детей предпочтительны контролируемые чаты. Уровень безопасности также повышается, если беседы сохраняются.</w:t>
      </w:r>
    </w:p>
    <w:p w:rsidR="003E7E24" w:rsidRPr="00017E11" w:rsidRDefault="003E7E24" w:rsidP="003E7E2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ED7" w:rsidRPr="00017E11" w:rsidRDefault="00DE1182" w:rsidP="003E7E2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E11">
        <w:rPr>
          <w:rFonts w:ascii="Times New Roman" w:hAnsi="Times New Roman" w:cs="Times New Roman"/>
          <w:b/>
          <w:sz w:val="28"/>
          <w:szCs w:val="28"/>
        </w:rPr>
        <w:t xml:space="preserve">Будьте примером для своих детей! Все ваши усилия могут быть </w:t>
      </w:r>
      <w:proofErr w:type="gramStart"/>
      <w:r w:rsidRPr="00017E11">
        <w:rPr>
          <w:rFonts w:ascii="Times New Roman" w:hAnsi="Times New Roman" w:cs="Times New Roman"/>
          <w:b/>
          <w:sz w:val="28"/>
          <w:szCs w:val="28"/>
        </w:rPr>
        <w:t>сведены на нет</w:t>
      </w:r>
      <w:proofErr w:type="gramEnd"/>
      <w:r w:rsidRPr="00017E11">
        <w:rPr>
          <w:rFonts w:ascii="Times New Roman" w:hAnsi="Times New Roman" w:cs="Times New Roman"/>
          <w:b/>
          <w:sz w:val="28"/>
          <w:szCs w:val="28"/>
        </w:rPr>
        <w:t>, если вы сами в повседневной жизни пренебрегаете правилами безопасного поведения.</w:t>
      </w:r>
      <w:bookmarkEnd w:id="0"/>
    </w:p>
    <w:sectPr w:rsidR="00C32ED7" w:rsidRPr="00017E11" w:rsidSect="003E7E24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05D"/>
    <w:multiLevelType w:val="hybridMultilevel"/>
    <w:tmpl w:val="4232F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94FE5"/>
    <w:multiLevelType w:val="hybridMultilevel"/>
    <w:tmpl w:val="A1E083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F18D4"/>
    <w:multiLevelType w:val="hybridMultilevel"/>
    <w:tmpl w:val="4518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E39C3"/>
    <w:multiLevelType w:val="hybridMultilevel"/>
    <w:tmpl w:val="42FC3F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0714D"/>
    <w:multiLevelType w:val="multilevel"/>
    <w:tmpl w:val="CA02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E77D27"/>
    <w:multiLevelType w:val="hybridMultilevel"/>
    <w:tmpl w:val="23AC03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D7"/>
    <w:rsid w:val="00017E11"/>
    <w:rsid w:val="00161C9F"/>
    <w:rsid w:val="001E0A84"/>
    <w:rsid w:val="003E7E24"/>
    <w:rsid w:val="00696CC5"/>
    <w:rsid w:val="00A04143"/>
    <w:rsid w:val="00C32ED7"/>
    <w:rsid w:val="00DE1182"/>
    <w:rsid w:val="00E6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14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E7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14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E7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Pavel</cp:lastModifiedBy>
  <cp:revision>2</cp:revision>
  <dcterms:created xsi:type="dcterms:W3CDTF">2024-02-18T15:50:00Z</dcterms:created>
  <dcterms:modified xsi:type="dcterms:W3CDTF">2024-02-18T15:50:00Z</dcterms:modified>
</cp:coreProperties>
</file>